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CA" w:rsidRDefault="00892BCA" w:rsidP="004E7D43">
      <w:pPr>
        <w:pStyle w:val="ConsPlusNormal"/>
        <w:widowControl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проведении второго этапа</w:t>
      </w:r>
      <w:r w:rsidRPr="00547D53">
        <w:rPr>
          <w:rFonts w:ascii="Liberation Serif" w:hAnsi="Liberation Serif"/>
          <w:b/>
          <w:sz w:val="28"/>
          <w:szCs w:val="28"/>
        </w:rPr>
        <w:t xml:space="preserve"> конкурс</w:t>
      </w:r>
      <w:r>
        <w:rPr>
          <w:rFonts w:ascii="Liberation Serif" w:hAnsi="Liberation Serif"/>
          <w:b/>
          <w:sz w:val="28"/>
          <w:szCs w:val="28"/>
        </w:rPr>
        <w:t>а</w:t>
      </w:r>
      <w:r w:rsidRPr="00547D53">
        <w:rPr>
          <w:rFonts w:ascii="Liberation Serif" w:hAnsi="Liberation Serif"/>
          <w:b/>
          <w:sz w:val="28"/>
          <w:szCs w:val="28"/>
        </w:rPr>
        <w:t xml:space="preserve"> на замещение вакантной должности </w:t>
      </w:r>
      <w:r w:rsidR="00881884" w:rsidRPr="00881884">
        <w:rPr>
          <w:rFonts w:ascii="Liberation Serif" w:hAnsi="Liberation Serif"/>
          <w:b/>
          <w:sz w:val="28"/>
          <w:szCs w:val="28"/>
        </w:rPr>
        <w:t>муниципальной службы  Шалинского городского округа</w:t>
      </w:r>
      <w:r w:rsidR="00881884" w:rsidRPr="00892BCA">
        <w:rPr>
          <w:rFonts w:ascii="Liberation Serif" w:hAnsi="Liberation Serif"/>
          <w:sz w:val="28"/>
          <w:szCs w:val="28"/>
        </w:rPr>
        <w:t xml:space="preserve"> </w:t>
      </w:r>
      <w:r w:rsidRPr="00547D53">
        <w:rPr>
          <w:rFonts w:ascii="Liberation Serif" w:hAnsi="Liberation Serif"/>
          <w:b/>
          <w:sz w:val="28"/>
          <w:szCs w:val="28"/>
        </w:rPr>
        <w:t xml:space="preserve">– </w:t>
      </w:r>
      <w:r w:rsidR="00B9445A">
        <w:rPr>
          <w:rFonts w:ascii="Liberation Serif" w:hAnsi="Liberation Serif"/>
          <w:b/>
          <w:sz w:val="28"/>
          <w:szCs w:val="28"/>
        </w:rPr>
        <w:t xml:space="preserve">заместителя начальника Финансового управления </w:t>
      </w:r>
      <w:r w:rsidRPr="004E7D43">
        <w:rPr>
          <w:rFonts w:ascii="Liberation Serif" w:hAnsi="Liberation Serif"/>
          <w:b/>
          <w:sz w:val="28"/>
          <w:szCs w:val="28"/>
        </w:rPr>
        <w:t>администрации  Шалинского городского округа</w:t>
      </w:r>
    </w:p>
    <w:p w:rsidR="00892BCA" w:rsidRDefault="00892BCA" w:rsidP="004E7D43">
      <w:pPr>
        <w:pStyle w:val="ConsPlusNormal"/>
        <w:widowControl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892BCA" w:rsidRPr="00892BCA" w:rsidRDefault="00881884" w:rsidP="00892BC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892BCA">
        <w:rPr>
          <w:rFonts w:ascii="Liberation Serif" w:hAnsi="Liberation Serif"/>
          <w:sz w:val="28"/>
          <w:szCs w:val="28"/>
        </w:rPr>
        <w:t xml:space="preserve">На основании распоряжения администрации Шалинского городского округа от </w:t>
      </w:r>
      <w:r w:rsidR="00B01CAB">
        <w:rPr>
          <w:rFonts w:ascii="Liberation Serif" w:hAnsi="Liberation Serif"/>
          <w:sz w:val="28"/>
          <w:szCs w:val="28"/>
        </w:rPr>
        <w:t>24</w:t>
      </w:r>
      <w:r w:rsidR="00892BCA" w:rsidRPr="00EB6344">
        <w:rPr>
          <w:rFonts w:ascii="Liberation Serif" w:hAnsi="Liberation Serif"/>
          <w:sz w:val="28"/>
          <w:szCs w:val="28"/>
        </w:rPr>
        <w:t>.0</w:t>
      </w:r>
      <w:r w:rsidR="00EB6344" w:rsidRPr="00EB6344">
        <w:rPr>
          <w:rFonts w:ascii="Liberation Serif" w:hAnsi="Liberation Serif"/>
          <w:sz w:val="28"/>
          <w:szCs w:val="28"/>
        </w:rPr>
        <w:t>4</w:t>
      </w:r>
      <w:r w:rsidR="00892BCA" w:rsidRPr="00EB6344">
        <w:rPr>
          <w:rFonts w:ascii="Liberation Serif" w:hAnsi="Liberation Serif"/>
          <w:sz w:val="28"/>
          <w:szCs w:val="28"/>
        </w:rPr>
        <w:t>.202</w:t>
      </w:r>
      <w:r w:rsidR="00EB6344" w:rsidRPr="00EB6344">
        <w:rPr>
          <w:rFonts w:ascii="Liberation Serif" w:hAnsi="Liberation Serif"/>
          <w:sz w:val="28"/>
          <w:szCs w:val="28"/>
        </w:rPr>
        <w:t>3</w:t>
      </w:r>
      <w:r w:rsidR="00892BCA" w:rsidRPr="00EB6344">
        <w:rPr>
          <w:rFonts w:ascii="Liberation Serif" w:hAnsi="Liberation Serif"/>
          <w:sz w:val="28"/>
          <w:szCs w:val="28"/>
        </w:rPr>
        <w:t xml:space="preserve"> года № </w:t>
      </w:r>
      <w:r w:rsidR="00B01CAB">
        <w:rPr>
          <w:rFonts w:ascii="Liberation Serif" w:hAnsi="Liberation Serif"/>
          <w:sz w:val="28"/>
          <w:szCs w:val="28"/>
        </w:rPr>
        <w:t>161</w:t>
      </w:r>
      <w:r w:rsidR="00892BCA">
        <w:rPr>
          <w:rFonts w:ascii="Liberation Serif" w:hAnsi="Liberation Serif"/>
          <w:sz w:val="28"/>
          <w:szCs w:val="28"/>
        </w:rPr>
        <w:t xml:space="preserve"> «</w:t>
      </w:r>
      <w:r w:rsidR="00AB5B73">
        <w:rPr>
          <w:rFonts w:ascii="Liberation Serif" w:hAnsi="Liberation Serif"/>
          <w:sz w:val="28"/>
          <w:szCs w:val="28"/>
        </w:rPr>
        <w:t>О в</w:t>
      </w:r>
      <w:r w:rsidR="00B04EDD">
        <w:rPr>
          <w:rFonts w:ascii="Liberation Serif" w:hAnsi="Liberation Serif"/>
          <w:sz w:val="28"/>
          <w:szCs w:val="28"/>
        </w:rPr>
        <w:t>несении изменений в распоряжение администрации Шалинского городского округа «</w:t>
      </w:r>
      <w:r w:rsidR="00892BCA" w:rsidRPr="00892BCA">
        <w:rPr>
          <w:rFonts w:ascii="Liberation Serif" w:hAnsi="Liberation Serif"/>
          <w:sz w:val="28"/>
          <w:szCs w:val="28"/>
        </w:rPr>
        <w:t>О проведении второго  этапа конкурса на замещение вакантной должности муниципальной службы  Шалинского городского округа</w:t>
      </w:r>
      <w:r w:rsidR="00892BCA">
        <w:rPr>
          <w:rFonts w:ascii="Liberation Serif" w:hAnsi="Liberation Serif"/>
          <w:sz w:val="28"/>
          <w:szCs w:val="28"/>
        </w:rPr>
        <w:t>» в</w:t>
      </w:r>
      <w:r w:rsidR="00892BCA" w:rsidRPr="00892BCA">
        <w:rPr>
          <w:rFonts w:ascii="Liberation Serif" w:hAnsi="Liberation Serif"/>
          <w:sz w:val="28"/>
          <w:szCs w:val="28"/>
        </w:rPr>
        <w:t xml:space="preserve">торой этап конкурса на замещение вакантной должности муниципальной службы  Шалинского городского округа – </w:t>
      </w:r>
      <w:r w:rsidR="00B9445A">
        <w:rPr>
          <w:rFonts w:ascii="Liberation Serif" w:hAnsi="Liberation Serif"/>
          <w:sz w:val="28"/>
          <w:szCs w:val="28"/>
        </w:rPr>
        <w:t>заместителя начальника Финансового управления а</w:t>
      </w:r>
      <w:r w:rsidR="00892BCA" w:rsidRPr="00892BCA">
        <w:rPr>
          <w:rFonts w:ascii="Liberation Serif" w:hAnsi="Liberation Serif"/>
          <w:sz w:val="28"/>
          <w:szCs w:val="28"/>
        </w:rPr>
        <w:t xml:space="preserve">дминистрации Шалинского городского округа </w:t>
      </w:r>
      <w:r w:rsidR="00892BCA">
        <w:rPr>
          <w:rFonts w:ascii="Liberation Serif" w:hAnsi="Liberation Serif"/>
          <w:sz w:val="28"/>
          <w:szCs w:val="28"/>
        </w:rPr>
        <w:t xml:space="preserve">назначен на </w:t>
      </w:r>
      <w:r w:rsidR="00D833F0">
        <w:rPr>
          <w:rFonts w:ascii="Liberation Serif" w:hAnsi="Liberation Serif"/>
          <w:sz w:val="28"/>
          <w:szCs w:val="28"/>
        </w:rPr>
        <w:t>2</w:t>
      </w:r>
      <w:r w:rsidR="00220448">
        <w:rPr>
          <w:rFonts w:ascii="Liberation Serif" w:hAnsi="Liberation Serif"/>
          <w:sz w:val="28"/>
          <w:szCs w:val="28"/>
        </w:rPr>
        <w:t>8</w:t>
      </w:r>
      <w:r w:rsidR="00892BCA" w:rsidRPr="00892BCA">
        <w:rPr>
          <w:rFonts w:ascii="Liberation Serif" w:hAnsi="Liberation Serif"/>
          <w:sz w:val="28"/>
          <w:szCs w:val="28"/>
        </w:rPr>
        <w:t>.</w:t>
      </w:r>
      <w:r w:rsidR="00B9445A">
        <w:rPr>
          <w:rFonts w:ascii="Liberation Serif" w:hAnsi="Liberation Serif"/>
          <w:sz w:val="28"/>
          <w:szCs w:val="28"/>
        </w:rPr>
        <w:t>0</w:t>
      </w:r>
      <w:r w:rsidR="00D833F0">
        <w:rPr>
          <w:rFonts w:ascii="Liberation Serif" w:hAnsi="Liberation Serif"/>
          <w:sz w:val="28"/>
          <w:szCs w:val="28"/>
        </w:rPr>
        <w:t>4</w:t>
      </w:r>
      <w:r w:rsidR="00892BCA" w:rsidRPr="00892BCA">
        <w:rPr>
          <w:rFonts w:ascii="Liberation Serif" w:hAnsi="Liberation Serif"/>
          <w:sz w:val="28"/>
          <w:szCs w:val="28"/>
        </w:rPr>
        <w:t>.202</w:t>
      </w:r>
      <w:r w:rsidR="00B9445A">
        <w:rPr>
          <w:rFonts w:ascii="Liberation Serif" w:hAnsi="Liberation Serif"/>
          <w:sz w:val="28"/>
          <w:szCs w:val="28"/>
        </w:rPr>
        <w:t>3</w:t>
      </w:r>
      <w:r w:rsidR="00892BCA" w:rsidRPr="00892BCA">
        <w:rPr>
          <w:rFonts w:ascii="Liberation Serif" w:hAnsi="Liberation Serif"/>
          <w:sz w:val="28"/>
          <w:szCs w:val="28"/>
        </w:rPr>
        <w:t xml:space="preserve"> года в </w:t>
      </w:r>
      <w:r w:rsidR="00B01CAB">
        <w:rPr>
          <w:rFonts w:ascii="Liberation Serif" w:hAnsi="Liberation Serif"/>
          <w:sz w:val="28"/>
          <w:szCs w:val="28"/>
        </w:rPr>
        <w:t>14</w:t>
      </w:r>
      <w:r w:rsidR="00892BCA" w:rsidRPr="00892BCA">
        <w:rPr>
          <w:rFonts w:ascii="Liberation Serif" w:hAnsi="Liberation Serif"/>
          <w:sz w:val="28"/>
          <w:szCs w:val="28"/>
        </w:rPr>
        <w:t xml:space="preserve"> ч.</w:t>
      </w:r>
      <w:r w:rsidR="00B01CAB">
        <w:rPr>
          <w:rFonts w:ascii="Liberation Serif" w:hAnsi="Liberation Serif"/>
          <w:sz w:val="28"/>
          <w:szCs w:val="28"/>
        </w:rPr>
        <w:t>10</w:t>
      </w:r>
      <w:r w:rsidR="00892BCA" w:rsidRPr="00892BCA">
        <w:rPr>
          <w:rFonts w:ascii="Liberation Serif" w:hAnsi="Liberation Serif"/>
          <w:sz w:val="28"/>
          <w:szCs w:val="28"/>
        </w:rPr>
        <w:t xml:space="preserve"> мин.</w:t>
      </w:r>
      <w:r w:rsidR="00892BCA">
        <w:rPr>
          <w:rFonts w:ascii="Liberation Serif" w:hAnsi="Liberation Serif"/>
          <w:sz w:val="28"/>
          <w:szCs w:val="28"/>
        </w:rPr>
        <w:t xml:space="preserve"> Место проведения второго этапа конкурса</w:t>
      </w:r>
      <w:r>
        <w:rPr>
          <w:rFonts w:ascii="Liberation Serif" w:hAnsi="Liberation Serif"/>
          <w:sz w:val="28"/>
          <w:szCs w:val="28"/>
        </w:rPr>
        <w:t>:</w:t>
      </w:r>
      <w:r w:rsidR="00892BC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560DCA">
        <w:rPr>
          <w:rFonts w:ascii="Liberation Serif" w:hAnsi="Liberation Serif"/>
          <w:sz w:val="28"/>
          <w:szCs w:val="28"/>
        </w:rPr>
        <w:t>пгт</w:t>
      </w:r>
      <w:proofErr w:type="spellEnd"/>
      <w:r w:rsidRPr="00560DCA">
        <w:rPr>
          <w:rFonts w:ascii="Liberation Serif" w:hAnsi="Liberation Serif"/>
          <w:sz w:val="28"/>
          <w:szCs w:val="28"/>
        </w:rPr>
        <w:t>. Шаля, ул. Орджоникидзе, д. 5</w:t>
      </w:r>
      <w:r>
        <w:rPr>
          <w:rFonts w:ascii="Liberation Serif" w:hAnsi="Liberation Serif"/>
          <w:sz w:val="28"/>
          <w:szCs w:val="28"/>
        </w:rPr>
        <w:t xml:space="preserve"> (кабинет главы Шалинского городского округа)</w:t>
      </w:r>
      <w:r w:rsidR="00892BCA" w:rsidRPr="00560DCA">
        <w:rPr>
          <w:rFonts w:ascii="Liberation Serif" w:hAnsi="Liberation Serif"/>
          <w:sz w:val="28"/>
          <w:szCs w:val="28"/>
        </w:rPr>
        <w:t>.</w:t>
      </w:r>
      <w:r w:rsidR="00892BCA">
        <w:rPr>
          <w:rFonts w:ascii="Liberation Serif" w:hAnsi="Liberation Serif"/>
          <w:sz w:val="28"/>
          <w:szCs w:val="28"/>
        </w:rPr>
        <w:t xml:space="preserve"> </w:t>
      </w:r>
      <w:r w:rsidR="00892BCA" w:rsidRPr="00892BCA">
        <w:rPr>
          <w:rFonts w:ascii="Liberation Serif" w:hAnsi="Liberation Serif"/>
          <w:sz w:val="28"/>
          <w:szCs w:val="28"/>
        </w:rPr>
        <w:t xml:space="preserve"> </w:t>
      </w:r>
    </w:p>
    <w:p w:rsidR="00892BCA" w:rsidRDefault="00892BCA" w:rsidP="004E7D43">
      <w:pPr>
        <w:pStyle w:val="ConsPlusNormal"/>
        <w:widowControl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4E7D43" w:rsidRPr="00892BCA" w:rsidRDefault="00547D53" w:rsidP="004E7D43">
      <w:pPr>
        <w:pStyle w:val="ConsPlusNormal"/>
        <w:widowControl/>
        <w:ind w:firstLine="567"/>
        <w:jc w:val="center"/>
        <w:rPr>
          <w:rFonts w:ascii="Liberation Serif" w:hAnsi="Liberation Serif"/>
          <w:sz w:val="28"/>
          <w:szCs w:val="28"/>
        </w:rPr>
      </w:pPr>
      <w:r w:rsidRPr="00892BCA">
        <w:rPr>
          <w:rFonts w:ascii="Liberation Serif" w:hAnsi="Liberation Serif"/>
          <w:sz w:val="28"/>
          <w:szCs w:val="28"/>
        </w:rPr>
        <w:t>Список граждан (муниципальных служащих) допущенных к участию в</w:t>
      </w:r>
      <w:r w:rsidR="0088422F" w:rsidRPr="00892BCA">
        <w:rPr>
          <w:rFonts w:ascii="Liberation Serif" w:hAnsi="Liberation Serif"/>
          <w:sz w:val="28"/>
          <w:szCs w:val="28"/>
        </w:rPr>
        <w:t>о втором этапе</w:t>
      </w:r>
      <w:r w:rsidRPr="00892BCA">
        <w:rPr>
          <w:rFonts w:ascii="Liberation Serif" w:hAnsi="Liberation Serif"/>
          <w:sz w:val="28"/>
          <w:szCs w:val="28"/>
        </w:rPr>
        <w:t xml:space="preserve"> конкурс</w:t>
      </w:r>
      <w:r w:rsidR="0088422F" w:rsidRPr="00892BCA">
        <w:rPr>
          <w:rFonts w:ascii="Liberation Serif" w:hAnsi="Liberation Serif"/>
          <w:sz w:val="28"/>
          <w:szCs w:val="28"/>
        </w:rPr>
        <w:t>а</w:t>
      </w:r>
      <w:r w:rsidRPr="00892BCA">
        <w:rPr>
          <w:rFonts w:ascii="Liberation Serif" w:hAnsi="Liberation Serif"/>
          <w:sz w:val="28"/>
          <w:szCs w:val="28"/>
        </w:rPr>
        <w:t xml:space="preserve"> на замещение вакантной должности</w:t>
      </w:r>
      <w:r w:rsidR="00881884" w:rsidRPr="00881884">
        <w:rPr>
          <w:rFonts w:ascii="Liberation Serif" w:hAnsi="Liberation Serif"/>
          <w:b/>
          <w:sz w:val="28"/>
          <w:szCs w:val="28"/>
        </w:rPr>
        <w:t xml:space="preserve"> </w:t>
      </w:r>
      <w:r w:rsidR="00881884" w:rsidRPr="00881884">
        <w:rPr>
          <w:rFonts w:ascii="Liberation Serif" w:hAnsi="Liberation Serif"/>
          <w:sz w:val="28"/>
          <w:szCs w:val="28"/>
        </w:rPr>
        <w:t>муниципальной службы  Шалинского городского округа</w:t>
      </w:r>
      <w:r w:rsidRPr="00892BCA">
        <w:rPr>
          <w:rFonts w:ascii="Liberation Serif" w:hAnsi="Liberation Serif"/>
          <w:sz w:val="28"/>
          <w:szCs w:val="28"/>
        </w:rPr>
        <w:t xml:space="preserve"> – </w:t>
      </w:r>
      <w:r w:rsidR="00B9445A">
        <w:rPr>
          <w:rFonts w:ascii="Liberation Serif" w:hAnsi="Liberation Serif"/>
          <w:sz w:val="28"/>
          <w:szCs w:val="28"/>
        </w:rPr>
        <w:t xml:space="preserve">заместителя начальника Финансового управления </w:t>
      </w:r>
      <w:r w:rsidR="004E7D43" w:rsidRPr="00892BCA">
        <w:rPr>
          <w:rFonts w:ascii="Liberation Serif" w:hAnsi="Liberation Serif"/>
          <w:sz w:val="28"/>
          <w:szCs w:val="28"/>
        </w:rPr>
        <w:t>администрации  Шалинского городского округа:</w:t>
      </w:r>
    </w:p>
    <w:p w:rsidR="00547D53" w:rsidRDefault="00547D53" w:rsidP="00547D5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47D53" w:rsidRPr="00547D53" w:rsidRDefault="00B9445A" w:rsidP="00547D53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Бутакова Лариса Викторовна</w:t>
      </w:r>
    </w:p>
    <w:p w:rsidR="00881884" w:rsidRPr="00547D53" w:rsidRDefault="00B9445A" w:rsidP="00881884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Стабровская Ольга Борисовна</w:t>
      </w:r>
    </w:p>
    <w:p w:rsidR="00881884" w:rsidRDefault="00881884" w:rsidP="00881884">
      <w:pPr>
        <w:pStyle w:val="a3"/>
        <w:jc w:val="both"/>
        <w:rPr>
          <w:rFonts w:ascii="Liberation Serif" w:hAnsi="Liberation Serif"/>
          <w:sz w:val="28"/>
          <w:szCs w:val="28"/>
        </w:rPr>
      </w:pPr>
    </w:p>
    <w:sectPr w:rsidR="00881884" w:rsidSect="00AD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4331C"/>
    <w:multiLevelType w:val="hybridMultilevel"/>
    <w:tmpl w:val="0D82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D53"/>
    <w:rsid w:val="00025E74"/>
    <w:rsid w:val="000A548B"/>
    <w:rsid w:val="000C5458"/>
    <w:rsid w:val="001C60F1"/>
    <w:rsid w:val="001E05E8"/>
    <w:rsid w:val="00220448"/>
    <w:rsid w:val="003D6780"/>
    <w:rsid w:val="00400547"/>
    <w:rsid w:val="004E7D43"/>
    <w:rsid w:val="00547D53"/>
    <w:rsid w:val="0062208A"/>
    <w:rsid w:val="00665F7F"/>
    <w:rsid w:val="006B542C"/>
    <w:rsid w:val="006E001B"/>
    <w:rsid w:val="007C115D"/>
    <w:rsid w:val="007F176C"/>
    <w:rsid w:val="00881884"/>
    <w:rsid w:val="0088422F"/>
    <w:rsid w:val="00886F6F"/>
    <w:rsid w:val="00892BCA"/>
    <w:rsid w:val="00914EDE"/>
    <w:rsid w:val="009C3F53"/>
    <w:rsid w:val="00AB5B73"/>
    <w:rsid w:val="00AD48DF"/>
    <w:rsid w:val="00B01CAB"/>
    <w:rsid w:val="00B04EDD"/>
    <w:rsid w:val="00B9445A"/>
    <w:rsid w:val="00C119ED"/>
    <w:rsid w:val="00C62AF3"/>
    <w:rsid w:val="00D04627"/>
    <w:rsid w:val="00D833F0"/>
    <w:rsid w:val="00E3377E"/>
    <w:rsid w:val="00E5278B"/>
    <w:rsid w:val="00E64EFA"/>
    <w:rsid w:val="00EB6344"/>
    <w:rsid w:val="00F5338C"/>
    <w:rsid w:val="00FA414E"/>
    <w:rsid w:val="00F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53"/>
    <w:pPr>
      <w:ind w:left="720"/>
      <w:contextualSpacing/>
    </w:pPr>
  </w:style>
  <w:style w:type="paragraph" w:customStyle="1" w:styleId="ConsPlusNormal">
    <w:name w:val="ConsPlusNormal"/>
    <w:rsid w:val="004E7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2020-02-26T06:26:00Z</dcterms:created>
  <dcterms:modified xsi:type="dcterms:W3CDTF">2023-04-24T05:04:00Z</dcterms:modified>
</cp:coreProperties>
</file>